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6C" w:rsidRPr="00F84EAF" w:rsidRDefault="00002F6C" w:rsidP="00002F6C">
      <w:pPr>
        <w:jc w:val="both"/>
        <w:rPr>
          <w:sz w:val="16"/>
          <w:szCs w:val="16"/>
        </w:rPr>
      </w:pPr>
      <w:r w:rsidRPr="00F84EAF">
        <w:rPr>
          <w:noProof/>
          <w:sz w:val="24"/>
          <w:szCs w:val="24"/>
        </w:rPr>
        <w:drawing>
          <wp:inline distT="0" distB="0" distL="0" distR="0" wp14:anchorId="68BA55AF" wp14:editId="4F760B7E">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002F6C" w:rsidRPr="00F84EAF" w:rsidRDefault="00002F6C" w:rsidP="00002F6C">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002F6C" w:rsidRPr="00ED18A1" w:rsidTr="00194D8E">
        <w:trPr>
          <w:trHeight w:val="2841"/>
        </w:trPr>
        <w:tc>
          <w:tcPr>
            <w:tcW w:w="1526" w:type="dxa"/>
          </w:tcPr>
          <w:p w:rsidR="00002F6C" w:rsidRPr="00ED18A1" w:rsidRDefault="00002F6C" w:rsidP="00194D8E">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noProof/>
                <w:sz w:val="22"/>
                <w:szCs w:val="22"/>
                <w:u w:val="single"/>
              </w:rPr>
              <w:drawing>
                <wp:inline distT="0" distB="0" distL="0" distR="0" wp14:anchorId="7EA3B058" wp14:editId="68B11C6C">
                  <wp:extent cx="819150" cy="914400"/>
                  <wp:effectExtent l="0" t="0" r="0" b="0"/>
                  <wp:docPr id="13" name="Immagine 13"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002F6C" w:rsidRPr="00ED18A1" w:rsidRDefault="00002F6C" w:rsidP="00194D8E">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noProof/>
                <w:sz w:val="22"/>
                <w:szCs w:val="22"/>
                <w:u w:val="single"/>
              </w:rPr>
              <w:drawing>
                <wp:inline distT="0" distB="0" distL="0" distR="0" wp14:anchorId="6D9C5032" wp14:editId="20BD7CC3">
                  <wp:extent cx="828675" cy="885825"/>
                  <wp:effectExtent l="0" t="0" r="9525" b="9525"/>
                  <wp:docPr id="14" name="Immagine 14" descr="logo_RS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S_picco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6804" w:type="dxa"/>
          </w:tcPr>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sz w:val="22"/>
                <w:szCs w:val="22"/>
                <w:u w:val="single"/>
                <w:lang w:eastAsia="ar-SA"/>
              </w:rPr>
              <w:t>Istituto Comprensivo</w:t>
            </w:r>
          </w:p>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sz w:val="22"/>
                <w:szCs w:val="22"/>
                <w:u w:val="single"/>
                <w:lang w:eastAsia="ar-SA"/>
              </w:rPr>
              <w:t xml:space="preserve">“Antonio </w:t>
            </w:r>
            <w:proofErr w:type="gramStart"/>
            <w:r w:rsidRPr="00ED18A1">
              <w:rPr>
                <w:rFonts w:asciiTheme="minorHAnsi" w:eastAsiaTheme="minorEastAsia" w:hAnsiTheme="minorHAnsi" w:cstheme="minorHAnsi"/>
                <w:b/>
                <w:sz w:val="22"/>
                <w:szCs w:val="22"/>
                <w:u w:val="single"/>
                <w:lang w:eastAsia="ar-SA"/>
              </w:rPr>
              <w:t>Ugo“</w:t>
            </w:r>
            <w:proofErr w:type="gramEnd"/>
          </w:p>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i/>
                <w:sz w:val="22"/>
                <w:szCs w:val="22"/>
                <w:u w:val="single"/>
                <w:lang w:eastAsia="ar-SA"/>
              </w:rPr>
            </w:pPr>
            <w:r w:rsidRPr="00ED18A1">
              <w:rPr>
                <w:rFonts w:asciiTheme="minorHAnsi" w:eastAsiaTheme="minorEastAsia" w:hAnsiTheme="minorHAnsi" w:cstheme="minorHAnsi"/>
                <w:b/>
                <w:i/>
                <w:sz w:val="22"/>
                <w:szCs w:val="22"/>
                <w:u w:val="single"/>
                <w:lang w:eastAsia="ar-SA"/>
              </w:rPr>
              <w:t xml:space="preserve">Via Ettore </w:t>
            </w:r>
            <w:proofErr w:type="spellStart"/>
            <w:r w:rsidRPr="00ED18A1">
              <w:rPr>
                <w:rFonts w:asciiTheme="minorHAnsi" w:eastAsiaTheme="minorEastAsia" w:hAnsiTheme="minorHAnsi" w:cstheme="minorHAnsi"/>
                <w:b/>
                <w:i/>
                <w:sz w:val="22"/>
                <w:szCs w:val="22"/>
                <w:u w:val="single"/>
                <w:lang w:eastAsia="ar-SA"/>
              </w:rPr>
              <w:t>Arculeo</w:t>
            </w:r>
            <w:proofErr w:type="spellEnd"/>
            <w:r w:rsidRPr="00ED18A1">
              <w:rPr>
                <w:rFonts w:asciiTheme="minorHAnsi" w:eastAsiaTheme="minorEastAsia" w:hAnsiTheme="minorHAnsi" w:cstheme="minorHAnsi"/>
                <w:b/>
                <w:i/>
                <w:sz w:val="22"/>
                <w:szCs w:val="22"/>
                <w:u w:val="single"/>
                <w:lang w:eastAsia="ar-SA"/>
              </w:rPr>
              <w:t xml:space="preserve"> n. 39 - 90135 Palermo</w:t>
            </w:r>
          </w:p>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i/>
                <w:sz w:val="22"/>
                <w:szCs w:val="22"/>
                <w:u w:val="single"/>
                <w:lang w:eastAsia="ar-SA"/>
              </w:rPr>
            </w:pPr>
            <w:r w:rsidRPr="00ED18A1">
              <w:rPr>
                <w:rFonts w:asciiTheme="minorHAnsi" w:eastAsiaTheme="minorEastAsia" w:hAnsiTheme="minorHAnsi" w:cstheme="minorHAnsi"/>
                <w:b/>
                <w:i/>
                <w:sz w:val="22"/>
                <w:szCs w:val="22"/>
                <w:u w:val="single"/>
                <w:lang w:eastAsia="ar-SA"/>
              </w:rPr>
              <w:t>Tel. 091/211794</w:t>
            </w:r>
          </w:p>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i/>
                <w:sz w:val="22"/>
                <w:szCs w:val="22"/>
                <w:u w:val="single"/>
                <w:lang w:eastAsia="ar-SA"/>
              </w:rPr>
            </w:pPr>
            <w:r w:rsidRPr="00ED18A1">
              <w:rPr>
                <w:rFonts w:asciiTheme="minorHAnsi" w:eastAsiaTheme="minorEastAsia" w:hAnsiTheme="minorHAnsi" w:cstheme="minorHAnsi"/>
                <w:b/>
                <w:i/>
                <w:sz w:val="22"/>
                <w:szCs w:val="22"/>
                <w:u w:val="single"/>
                <w:lang w:eastAsia="ar-SA"/>
              </w:rPr>
              <w:t>C.F. 80020780823</w:t>
            </w:r>
          </w:p>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sz w:val="22"/>
                <w:szCs w:val="22"/>
                <w:u w:val="single"/>
                <w:lang w:eastAsia="ar-SA"/>
              </w:rPr>
              <w:t>Codice IPA: istsc_paic87700v</w:t>
            </w:r>
          </w:p>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sz w:val="22"/>
                <w:szCs w:val="22"/>
                <w:u w:val="single"/>
                <w:lang w:eastAsia="ar-SA"/>
              </w:rPr>
              <w:t>Codice univoco per la fatturazione elettronica: UF8LST</w:t>
            </w:r>
          </w:p>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i/>
                <w:sz w:val="22"/>
                <w:szCs w:val="22"/>
                <w:u w:val="single"/>
                <w:lang w:eastAsia="ar-SA"/>
              </w:rPr>
            </w:pPr>
            <w:hyperlink r:id="rId8" w:history="1">
              <w:r w:rsidRPr="00ED18A1">
                <w:rPr>
                  <w:rStyle w:val="Collegamentoipertestuale"/>
                  <w:rFonts w:asciiTheme="minorHAnsi" w:eastAsiaTheme="minorEastAsia" w:hAnsiTheme="minorHAnsi" w:cstheme="minorHAnsi"/>
                  <w:b/>
                  <w:i/>
                  <w:sz w:val="22"/>
                  <w:szCs w:val="22"/>
                  <w:lang w:eastAsia="ar-SA"/>
                </w:rPr>
                <w:t>paic87700v@istruzione.it</w:t>
              </w:r>
            </w:hyperlink>
            <w:r w:rsidRPr="00ED18A1">
              <w:rPr>
                <w:rFonts w:asciiTheme="minorHAnsi" w:eastAsiaTheme="minorEastAsia" w:hAnsiTheme="minorHAnsi" w:cstheme="minorHAnsi"/>
                <w:b/>
                <w:i/>
                <w:sz w:val="22"/>
                <w:szCs w:val="22"/>
                <w:u w:val="single"/>
                <w:lang w:eastAsia="ar-SA"/>
              </w:rPr>
              <w:t xml:space="preserve">  </w:t>
            </w:r>
            <w:hyperlink r:id="rId9" w:history="1">
              <w:r w:rsidRPr="00ED18A1">
                <w:rPr>
                  <w:rStyle w:val="Collegamentoipertestuale"/>
                  <w:rFonts w:asciiTheme="minorHAnsi" w:eastAsiaTheme="minorEastAsia" w:hAnsiTheme="minorHAnsi" w:cstheme="minorHAnsi"/>
                  <w:b/>
                  <w:i/>
                  <w:sz w:val="22"/>
                  <w:szCs w:val="22"/>
                  <w:lang w:eastAsia="ar-SA"/>
                </w:rPr>
                <w:t>paic87700v@pec.istruzione.it</w:t>
              </w:r>
            </w:hyperlink>
          </w:p>
          <w:p w:rsidR="00002F6C" w:rsidRPr="00ED18A1" w:rsidRDefault="00002F6C" w:rsidP="00194D8E">
            <w:pPr>
              <w:widowControl w:val="0"/>
              <w:suppressAutoHyphens/>
              <w:autoSpaceDE w:val="0"/>
              <w:spacing w:line="276" w:lineRule="auto"/>
              <w:jc w:val="center"/>
              <w:rPr>
                <w:rFonts w:asciiTheme="minorHAnsi" w:eastAsiaTheme="minorEastAsia" w:hAnsiTheme="minorHAnsi" w:cstheme="minorHAnsi"/>
                <w:b/>
                <w:sz w:val="22"/>
                <w:szCs w:val="22"/>
                <w:u w:val="single"/>
                <w:lang w:val="en-GB" w:eastAsia="ar-SA"/>
              </w:rPr>
            </w:pPr>
            <w:hyperlink r:id="rId10" w:history="1">
              <w:r w:rsidRPr="00ED18A1">
                <w:rPr>
                  <w:rStyle w:val="Collegamentoipertestuale"/>
                  <w:rFonts w:asciiTheme="minorHAnsi" w:eastAsiaTheme="minorEastAsia" w:hAnsiTheme="minorHAnsi" w:cstheme="minorHAnsi"/>
                  <w:b/>
                  <w:sz w:val="22"/>
                  <w:szCs w:val="22"/>
                  <w:lang w:val="en-GB" w:eastAsia="ar-SA"/>
                </w:rPr>
                <w:t>www.icsaugo.it</w:t>
              </w:r>
            </w:hyperlink>
          </w:p>
          <w:p w:rsidR="00002F6C" w:rsidRPr="00ED18A1" w:rsidRDefault="00002F6C" w:rsidP="00194D8E">
            <w:pPr>
              <w:widowControl w:val="0"/>
              <w:suppressAutoHyphens/>
              <w:autoSpaceDE w:val="0"/>
              <w:spacing w:line="276" w:lineRule="auto"/>
              <w:rPr>
                <w:rFonts w:asciiTheme="minorHAnsi" w:eastAsiaTheme="minorEastAsia" w:hAnsiTheme="minorHAnsi" w:cstheme="minorHAnsi"/>
                <w:b/>
                <w:sz w:val="22"/>
                <w:szCs w:val="22"/>
                <w:u w:val="single"/>
                <w:lang w:val="en-GB" w:eastAsia="ar-SA"/>
              </w:rPr>
            </w:pPr>
            <w:r w:rsidRPr="00ED18A1">
              <w:rPr>
                <w:rFonts w:asciiTheme="minorHAnsi" w:eastAsiaTheme="minorEastAsia" w:hAnsiTheme="minorHAnsi" w:cstheme="minorHAnsi"/>
                <w:b/>
                <w:sz w:val="22"/>
                <w:szCs w:val="22"/>
                <w:u w:val="single"/>
                <w:lang w:val="en-GB" w:eastAsia="ar-SA"/>
              </w:rPr>
              <w:t xml:space="preserve">  </w:t>
            </w:r>
          </w:p>
        </w:tc>
        <w:tc>
          <w:tcPr>
            <w:tcW w:w="1701" w:type="dxa"/>
          </w:tcPr>
          <w:p w:rsidR="00002F6C" w:rsidRPr="00ED18A1" w:rsidRDefault="00002F6C" w:rsidP="00194D8E">
            <w:pPr>
              <w:widowControl w:val="0"/>
              <w:suppressAutoHyphens/>
              <w:autoSpaceDE w:val="0"/>
              <w:spacing w:line="276" w:lineRule="auto"/>
              <w:rPr>
                <w:rFonts w:asciiTheme="minorHAnsi" w:eastAsiaTheme="minorEastAsia" w:hAnsiTheme="minorHAnsi" w:cstheme="minorHAnsi"/>
                <w:b/>
                <w:sz w:val="22"/>
                <w:szCs w:val="22"/>
                <w:u w:val="single"/>
                <w:lang w:val="en-GB" w:eastAsia="ar-SA"/>
              </w:rPr>
            </w:pPr>
          </w:p>
          <w:p w:rsidR="00002F6C" w:rsidRPr="00ED18A1" w:rsidRDefault="00002F6C" w:rsidP="00194D8E">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ED18A1">
              <w:rPr>
                <w:rFonts w:asciiTheme="minorHAnsi" w:eastAsiaTheme="minorEastAsia" w:hAnsiTheme="minorHAnsi" w:cstheme="minorHAnsi"/>
                <w:b/>
                <w:noProof/>
                <w:sz w:val="22"/>
                <w:szCs w:val="22"/>
                <w:u w:val="single"/>
              </w:rPr>
              <w:drawing>
                <wp:inline distT="0" distB="0" distL="0" distR="0" wp14:anchorId="2067FC37" wp14:editId="5043865F">
                  <wp:extent cx="962025" cy="1704975"/>
                  <wp:effectExtent l="0" t="0" r="9525" b="9525"/>
                  <wp:docPr id="15" name="Immagine 15" descr="aug_per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_per 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704975"/>
                          </a:xfrm>
                          <a:prstGeom prst="rect">
                            <a:avLst/>
                          </a:prstGeom>
                          <a:noFill/>
                          <a:ln>
                            <a:noFill/>
                          </a:ln>
                        </pic:spPr>
                      </pic:pic>
                    </a:graphicData>
                  </a:graphic>
                </wp:inline>
              </w:drawing>
            </w:r>
          </w:p>
        </w:tc>
      </w:tr>
    </w:tbl>
    <w:p w:rsidR="00002F6C" w:rsidRPr="003C47AB" w:rsidRDefault="00002F6C" w:rsidP="00002F6C">
      <w:pPr>
        <w:rPr>
          <w:rFonts w:ascii="Calibri" w:hAnsi="Calibri" w:cs="Calibri"/>
          <w:sz w:val="28"/>
          <w:szCs w:val="28"/>
        </w:rPr>
      </w:pPr>
      <w:r w:rsidRPr="003C47AB">
        <w:rPr>
          <w:rFonts w:ascii="Calibri" w:hAnsi="Calibri" w:cs="Calibri"/>
          <w:sz w:val="28"/>
          <w:szCs w:val="28"/>
        </w:rPr>
        <w:t>ALLEGATO B</w:t>
      </w:r>
    </w:p>
    <w:p w:rsidR="00002F6C" w:rsidRPr="003C47AB" w:rsidRDefault="00002F6C" w:rsidP="00002F6C">
      <w:pPr>
        <w:rPr>
          <w:rFonts w:ascii="Calibri" w:hAnsi="Calibri" w:cs="Calibri"/>
          <w:sz w:val="22"/>
          <w:szCs w:val="22"/>
        </w:rPr>
      </w:pPr>
    </w:p>
    <w:p w:rsidR="00002F6C" w:rsidRDefault="00002F6C" w:rsidP="00002F6C">
      <w:pPr>
        <w:widowControl w:val="0"/>
        <w:tabs>
          <w:tab w:val="left" w:pos="1733"/>
        </w:tabs>
        <w:autoSpaceDE w:val="0"/>
        <w:autoSpaceDN w:val="0"/>
        <w:ind w:right="284"/>
        <w:rPr>
          <w:rFonts w:ascii="Calibri" w:eastAsia="Calibri" w:hAnsi="Calibri" w:cs="Calibri"/>
          <w:b/>
          <w:bCs/>
          <w:i/>
          <w:iCs/>
          <w:sz w:val="24"/>
          <w:szCs w:val="24"/>
          <w:lang w:eastAsia="en-US"/>
        </w:rPr>
      </w:pPr>
      <w:r w:rsidRPr="003C47AB">
        <w:rPr>
          <w:rFonts w:ascii="Calibri" w:eastAsia="Calibri" w:hAnsi="Calibri" w:cs="Calibri"/>
          <w:bCs/>
          <w:i/>
          <w:iCs/>
          <w:sz w:val="24"/>
          <w:szCs w:val="24"/>
          <w:lang w:eastAsia="en-US"/>
        </w:rPr>
        <w:t xml:space="preserve">CNP: </w:t>
      </w:r>
      <w:r w:rsidRPr="003C47AB">
        <w:rPr>
          <w:rFonts w:ascii="Calibri" w:eastAsia="Calibri" w:hAnsi="Calibri" w:cs="Calibri"/>
          <w:b/>
          <w:bCs/>
          <w:i/>
          <w:iCs/>
          <w:sz w:val="24"/>
          <w:szCs w:val="24"/>
          <w:lang w:eastAsia="en-US"/>
        </w:rPr>
        <w:t>M4C1I2.1-2023-1222-P-45292</w:t>
      </w:r>
    </w:p>
    <w:p w:rsidR="00002F6C" w:rsidRPr="003C47AB" w:rsidRDefault="00002F6C" w:rsidP="00002F6C">
      <w:pPr>
        <w:widowControl w:val="0"/>
        <w:tabs>
          <w:tab w:val="left" w:pos="1733"/>
        </w:tabs>
        <w:autoSpaceDE w:val="0"/>
        <w:autoSpaceDN w:val="0"/>
        <w:ind w:right="284"/>
        <w:rPr>
          <w:rFonts w:ascii="Calibri" w:eastAsia="Calibri" w:hAnsi="Calibri" w:cs="Calibri"/>
          <w:bCs/>
          <w:i/>
          <w:iCs/>
          <w:sz w:val="24"/>
          <w:szCs w:val="24"/>
          <w:lang w:eastAsia="en-US"/>
        </w:rPr>
      </w:pPr>
      <w:r w:rsidRPr="003C47AB">
        <w:rPr>
          <w:rFonts w:ascii="Calibri" w:eastAsia="Calibri" w:hAnsi="Calibri" w:cs="Calibri"/>
          <w:bCs/>
          <w:i/>
          <w:iCs/>
          <w:sz w:val="24"/>
          <w:szCs w:val="24"/>
          <w:lang w:eastAsia="en-US"/>
        </w:rPr>
        <w:t xml:space="preserve">CUP: </w:t>
      </w:r>
      <w:r w:rsidRPr="003C47AB">
        <w:rPr>
          <w:rFonts w:ascii="Calibri" w:eastAsia="Calibri" w:hAnsi="Calibri" w:cs="Calibri"/>
          <w:b/>
          <w:bCs/>
          <w:i/>
          <w:iCs/>
          <w:sz w:val="24"/>
          <w:szCs w:val="24"/>
          <w:lang w:eastAsia="en-US"/>
        </w:rPr>
        <w:t>G74D23006360006</w:t>
      </w:r>
    </w:p>
    <w:p w:rsidR="00002F6C" w:rsidRPr="003C47AB" w:rsidRDefault="00002F6C" w:rsidP="00002F6C">
      <w:pPr>
        <w:rPr>
          <w:rFonts w:ascii="Calibri" w:eastAsia="Calibri" w:hAnsi="Calibri" w:cs="Calibri"/>
          <w:b/>
          <w:i/>
          <w:iCs/>
          <w:sz w:val="24"/>
          <w:szCs w:val="24"/>
          <w:lang w:eastAsia="en-US"/>
        </w:rPr>
      </w:pPr>
      <w:r w:rsidRPr="003C47AB">
        <w:rPr>
          <w:rFonts w:ascii="Calibri" w:eastAsia="Calibri" w:hAnsi="Calibri" w:cs="Calibri"/>
          <w:bCs/>
          <w:i/>
          <w:iCs/>
          <w:sz w:val="24"/>
          <w:szCs w:val="24"/>
          <w:lang w:eastAsia="en-US"/>
        </w:rPr>
        <w:t>PROGETTO:</w:t>
      </w:r>
      <w:r>
        <w:rPr>
          <w:rFonts w:ascii="Calibri" w:eastAsia="Calibri" w:hAnsi="Calibri" w:cs="Calibri"/>
          <w:bCs/>
          <w:i/>
          <w:iCs/>
          <w:sz w:val="24"/>
          <w:szCs w:val="24"/>
          <w:lang w:eastAsia="en-US"/>
        </w:rPr>
        <w:t xml:space="preserve"> </w:t>
      </w:r>
      <w:r>
        <w:rPr>
          <w:rFonts w:ascii="Calibri" w:eastAsia="Calibri" w:hAnsi="Calibri" w:cs="Calibri"/>
          <w:b/>
          <w:i/>
          <w:iCs/>
          <w:sz w:val="24"/>
          <w:szCs w:val="24"/>
          <w:lang w:eastAsia="en-US"/>
        </w:rPr>
        <w:t>SCUOLA 4.0</w:t>
      </w:r>
    </w:p>
    <w:p w:rsidR="00002F6C" w:rsidRPr="00F84EAF" w:rsidRDefault="00002F6C" w:rsidP="00002F6C">
      <w:pPr>
        <w:widowControl w:val="0"/>
        <w:tabs>
          <w:tab w:val="left" w:pos="1733"/>
        </w:tabs>
        <w:autoSpaceDE w:val="0"/>
        <w:autoSpaceDN w:val="0"/>
        <w:ind w:right="284"/>
        <w:rPr>
          <w:rFonts w:ascii="Calibri" w:eastAsia="Calibri" w:hAnsi="Calibri" w:cs="Calibri"/>
          <w:b/>
          <w:i/>
          <w:iCs/>
          <w:sz w:val="22"/>
          <w:szCs w:val="22"/>
          <w:lang w:eastAsia="en-US"/>
        </w:rPr>
      </w:pPr>
    </w:p>
    <w:p w:rsidR="00002F6C" w:rsidRDefault="00002F6C" w:rsidP="00002F6C">
      <w:pPr>
        <w:widowControl w:val="0"/>
        <w:tabs>
          <w:tab w:val="left" w:pos="1733"/>
        </w:tabs>
        <w:autoSpaceDE w:val="0"/>
        <w:autoSpaceDN w:val="0"/>
        <w:ind w:left="1416" w:right="284" w:hanging="1416"/>
        <w:jc w:val="both"/>
        <w:rPr>
          <w:rFonts w:ascii="Calibri" w:eastAsia="Calibri" w:hAnsi="Calibri" w:cs="Calibri"/>
          <w:b/>
          <w:i/>
          <w:iCs/>
          <w:sz w:val="24"/>
          <w:szCs w:val="24"/>
          <w:lang w:eastAsia="en-US"/>
        </w:rPr>
      </w:pPr>
      <w:r>
        <w:rPr>
          <w:rFonts w:ascii="Calibri" w:eastAsia="Calibri" w:hAnsi="Calibri" w:cs="Calibri"/>
          <w:b/>
          <w:i/>
          <w:iCs/>
          <w:sz w:val="24"/>
          <w:szCs w:val="24"/>
          <w:lang w:eastAsia="en-US"/>
        </w:rPr>
        <w:t>Oggetto:</w:t>
      </w:r>
      <w:r>
        <w:rPr>
          <w:rFonts w:ascii="Calibri" w:eastAsia="Calibri" w:hAnsi="Calibri" w:cs="Calibri"/>
          <w:b/>
          <w:i/>
          <w:iCs/>
          <w:sz w:val="24"/>
          <w:szCs w:val="24"/>
          <w:lang w:eastAsia="en-US"/>
        </w:rPr>
        <w:tab/>
      </w:r>
      <w:r w:rsidRPr="00F84EAF">
        <w:rPr>
          <w:rFonts w:ascii="Calibri" w:eastAsia="Calibri" w:hAnsi="Calibri" w:cs="Calibri"/>
          <w:b/>
          <w:i/>
          <w:iCs/>
          <w:sz w:val="24"/>
          <w:szCs w:val="24"/>
          <w:lang w:eastAsia="en-US"/>
        </w:rPr>
        <w:t>Dichiarazione di insussistenza di incompatibilità o cause ostative</w:t>
      </w:r>
      <w:r>
        <w:rPr>
          <w:rFonts w:ascii="Calibri" w:eastAsia="Calibri" w:hAnsi="Calibri" w:cs="Calibri"/>
          <w:b/>
          <w:i/>
          <w:iCs/>
          <w:sz w:val="24"/>
          <w:szCs w:val="24"/>
          <w:lang w:eastAsia="en-US"/>
        </w:rPr>
        <w:t xml:space="preserve"> per il ruolo di componente della comunità di pratiche</w:t>
      </w:r>
    </w:p>
    <w:p w:rsidR="00002F6C" w:rsidRDefault="00002F6C" w:rsidP="00002F6C">
      <w:pPr>
        <w:widowControl w:val="0"/>
        <w:tabs>
          <w:tab w:val="left" w:pos="1733"/>
        </w:tabs>
        <w:autoSpaceDE w:val="0"/>
        <w:autoSpaceDN w:val="0"/>
        <w:ind w:left="1416" w:right="284" w:hanging="1416"/>
        <w:jc w:val="both"/>
        <w:rPr>
          <w:rFonts w:ascii="Calibri" w:eastAsia="Calibri" w:hAnsi="Calibri" w:cs="Calibri"/>
          <w:bCs/>
          <w:i/>
          <w:iCs/>
          <w:sz w:val="24"/>
          <w:szCs w:val="24"/>
          <w:lang w:eastAsia="en-US"/>
        </w:rPr>
      </w:pPr>
      <w:r>
        <w:rPr>
          <w:rFonts w:ascii="Calibri" w:eastAsia="Calibri" w:hAnsi="Calibri" w:cs="Calibri"/>
          <w:b/>
          <w:i/>
          <w:iCs/>
          <w:sz w:val="24"/>
          <w:szCs w:val="24"/>
          <w:lang w:eastAsia="en-US"/>
        </w:rPr>
        <w:tab/>
      </w: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002F6C" w:rsidRPr="00B208E3" w:rsidRDefault="00002F6C" w:rsidP="00002F6C">
      <w:pPr>
        <w:widowControl w:val="0"/>
        <w:tabs>
          <w:tab w:val="left" w:pos="1733"/>
        </w:tabs>
        <w:autoSpaceDE w:val="0"/>
        <w:autoSpaceDN w:val="0"/>
        <w:ind w:left="1416" w:right="284" w:hanging="1416"/>
        <w:jc w:val="both"/>
        <w:rPr>
          <w:rFonts w:ascii="Calibri" w:eastAsia="Calibri" w:hAnsi="Calibri" w:cs="Calibri"/>
          <w:b/>
          <w:i/>
          <w:iCs/>
          <w:sz w:val="24"/>
          <w:szCs w:val="24"/>
          <w:lang w:eastAsia="en-US"/>
        </w:rPr>
      </w:pPr>
    </w:p>
    <w:p w:rsidR="00002F6C" w:rsidRPr="00F84EAF" w:rsidRDefault="00002F6C" w:rsidP="00002F6C">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002F6C" w:rsidRPr="00F84EAF" w:rsidRDefault="00002F6C" w:rsidP="00002F6C">
      <w:pPr>
        <w:keepNext/>
        <w:keepLines/>
        <w:widowControl w:val="0"/>
        <w:outlineLvl w:val="5"/>
        <w:rPr>
          <w:rFonts w:asciiTheme="minorHAnsi" w:eastAsia="Arial" w:hAnsiTheme="minorHAnsi"/>
          <w:b/>
          <w:bCs/>
          <w:sz w:val="22"/>
          <w:szCs w:val="22"/>
        </w:rPr>
      </w:pPr>
    </w:p>
    <w:p w:rsidR="00002F6C" w:rsidRPr="00F84EAF" w:rsidRDefault="00002F6C" w:rsidP="00002F6C">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002F6C" w:rsidRPr="00F84EAF" w:rsidRDefault="00002F6C" w:rsidP="00002F6C">
      <w:pPr>
        <w:keepNext/>
        <w:keepLines/>
        <w:widowControl w:val="0"/>
        <w:outlineLvl w:val="5"/>
        <w:rPr>
          <w:rFonts w:asciiTheme="minorHAnsi" w:eastAsia="Arial" w:hAnsiTheme="minorHAnsi"/>
          <w:b/>
          <w:bCs/>
          <w:sz w:val="22"/>
          <w:szCs w:val="22"/>
        </w:rPr>
      </w:pPr>
    </w:p>
    <w:p w:rsidR="00002F6C" w:rsidRPr="00F84EAF" w:rsidRDefault="00002F6C" w:rsidP="00002F6C">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002F6C" w:rsidRPr="00F84EAF" w:rsidRDefault="00002F6C" w:rsidP="00002F6C">
      <w:pPr>
        <w:keepNext/>
        <w:keepLines/>
        <w:widowControl w:val="0"/>
        <w:outlineLvl w:val="5"/>
        <w:rPr>
          <w:rFonts w:asciiTheme="minorHAnsi" w:eastAsia="Arial" w:hAnsiTheme="minorHAnsi"/>
          <w:b/>
          <w:bCs/>
          <w:sz w:val="22"/>
          <w:szCs w:val="22"/>
        </w:rPr>
      </w:pPr>
    </w:p>
    <w:p w:rsidR="00002F6C" w:rsidRPr="00F84EAF" w:rsidRDefault="00002F6C" w:rsidP="00002F6C">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002F6C" w:rsidRPr="00F84EAF" w:rsidRDefault="00002F6C" w:rsidP="00002F6C">
      <w:pPr>
        <w:keepNext/>
        <w:keepLines/>
        <w:widowControl w:val="0"/>
        <w:outlineLvl w:val="5"/>
        <w:rPr>
          <w:rFonts w:asciiTheme="minorHAnsi" w:eastAsia="Arial" w:hAnsiTheme="minorHAnsi"/>
          <w:bCs/>
          <w:sz w:val="22"/>
          <w:szCs w:val="22"/>
        </w:rPr>
      </w:pPr>
    </w:p>
    <w:p w:rsidR="00002F6C" w:rsidRPr="00F84EAF" w:rsidRDefault="00002F6C" w:rsidP="00002F6C">
      <w:pPr>
        <w:spacing w:before="120" w:after="120"/>
        <w:jc w:val="center"/>
        <w:outlineLvl w:val="0"/>
        <w:rPr>
          <w:rFonts w:cstheme="minorHAnsi"/>
          <w:b/>
          <w:sz w:val="24"/>
          <w:szCs w:val="24"/>
        </w:rPr>
      </w:pPr>
      <w:r w:rsidRPr="00F84EAF">
        <w:rPr>
          <w:rFonts w:cstheme="minorHAnsi"/>
          <w:b/>
          <w:sz w:val="24"/>
          <w:szCs w:val="24"/>
        </w:rPr>
        <w:t>DICHIARA</w:t>
      </w:r>
    </w:p>
    <w:p w:rsidR="00002F6C" w:rsidRPr="00F84EAF" w:rsidRDefault="00002F6C" w:rsidP="00002F6C">
      <w:pPr>
        <w:spacing w:before="120" w:after="120"/>
        <w:jc w:val="center"/>
        <w:outlineLvl w:val="0"/>
        <w:rPr>
          <w:rFonts w:cstheme="minorHAnsi"/>
          <w:b/>
          <w:sz w:val="22"/>
          <w:szCs w:val="22"/>
        </w:rPr>
      </w:pPr>
    </w:p>
    <w:p w:rsidR="00002F6C" w:rsidRPr="00F84EAF" w:rsidRDefault="00002F6C" w:rsidP="00002F6C">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002F6C" w:rsidRPr="00F84EAF" w:rsidRDefault="00002F6C" w:rsidP="00002F6C">
      <w:pPr>
        <w:spacing w:before="120" w:after="120"/>
        <w:jc w:val="both"/>
        <w:rPr>
          <w:rFonts w:cstheme="minorHAnsi"/>
          <w:b/>
          <w:sz w:val="24"/>
          <w:szCs w:val="24"/>
        </w:rPr>
      </w:pPr>
    </w:p>
    <w:p w:rsidR="00002F6C" w:rsidRPr="00F84EAF" w:rsidRDefault="00002F6C" w:rsidP="00002F6C">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002F6C" w:rsidRPr="00F84EAF" w:rsidRDefault="00002F6C" w:rsidP="00002F6C">
      <w:pPr>
        <w:spacing w:before="120" w:after="120"/>
        <w:ind w:left="720"/>
        <w:contextualSpacing/>
        <w:jc w:val="both"/>
        <w:rPr>
          <w:rFonts w:cstheme="minorHAnsi"/>
          <w:sz w:val="24"/>
          <w:szCs w:val="24"/>
        </w:rPr>
      </w:pPr>
    </w:p>
    <w:p w:rsidR="00002F6C" w:rsidRPr="00F84EAF" w:rsidRDefault="00002F6C" w:rsidP="00002F6C">
      <w:pPr>
        <w:numPr>
          <w:ilvl w:val="0"/>
          <w:numId w:val="1"/>
        </w:numPr>
        <w:spacing w:before="120" w:after="120"/>
        <w:contextualSpacing/>
        <w:jc w:val="both"/>
        <w:rPr>
          <w:rFonts w:cstheme="minorHAnsi"/>
          <w:sz w:val="24"/>
          <w:szCs w:val="24"/>
        </w:rPr>
      </w:pPr>
      <w:r w:rsidRPr="00F84EAF">
        <w:rPr>
          <w:rFonts w:cstheme="minorHAnsi"/>
          <w:sz w:val="24"/>
          <w:szCs w:val="24"/>
        </w:rPr>
        <w:lastRenderedPageBreak/>
        <w:t xml:space="preserve">di non avere, direttamente o indirettamente, un interesse finanziario, economico o altro interesse personale nel procedimento in esame ai sensi e per gli effetti di quanto  </w:t>
      </w:r>
    </w:p>
    <w:p w:rsidR="00002F6C" w:rsidRPr="00F84EAF" w:rsidRDefault="00002F6C" w:rsidP="00002F6C">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002F6C" w:rsidRPr="00F84EAF" w:rsidRDefault="00002F6C" w:rsidP="00002F6C">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002F6C" w:rsidRPr="00F84EAF" w:rsidRDefault="00002F6C" w:rsidP="00002F6C">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002F6C" w:rsidRPr="00F84EAF" w:rsidRDefault="00002F6C" w:rsidP="00002F6C">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02F6C" w:rsidRPr="00F84EAF" w:rsidRDefault="00002F6C" w:rsidP="00002F6C">
      <w:pPr>
        <w:autoSpaceDE w:val="0"/>
        <w:autoSpaceDN w:val="0"/>
        <w:adjustRightInd w:val="0"/>
        <w:spacing w:before="120" w:after="120"/>
        <w:ind w:left="1068"/>
        <w:contextualSpacing/>
        <w:jc w:val="both"/>
        <w:rPr>
          <w:rFonts w:cstheme="minorHAnsi"/>
          <w:sz w:val="24"/>
          <w:szCs w:val="24"/>
        </w:rPr>
      </w:pPr>
    </w:p>
    <w:p w:rsidR="00002F6C" w:rsidRPr="00F84EAF" w:rsidRDefault="00002F6C" w:rsidP="00002F6C">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002F6C" w:rsidRPr="00F84EAF" w:rsidRDefault="00002F6C" w:rsidP="00002F6C">
      <w:pPr>
        <w:spacing w:after="120" w:line="276" w:lineRule="auto"/>
        <w:ind w:left="720"/>
        <w:contextualSpacing/>
        <w:jc w:val="both"/>
        <w:rPr>
          <w:rFonts w:eastAsia="Calibri" w:cstheme="minorHAnsi"/>
          <w:sz w:val="24"/>
          <w:szCs w:val="24"/>
        </w:rPr>
      </w:pPr>
    </w:p>
    <w:p w:rsidR="00002F6C" w:rsidRPr="00F84EAF" w:rsidRDefault="00002F6C" w:rsidP="00002F6C">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002F6C" w:rsidRPr="00F84EAF" w:rsidRDefault="00002F6C" w:rsidP="00002F6C">
      <w:pPr>
        <w:ind w:left="708"/>
        <w:rPr>
          <w:rFonts w:eastAsiaTheme="minorHAnsi" w:cstheme="minorHAnsi"/>
          <w:sz w:val="24"/>
          <w:szCs w:val="24"/>
        </w:rPr>
      </w:pPr>
    </w:p>
    <w:p w:rsidR="00002F6C" w:rsidRPr="00F84EAF" w:rsidRDefault="00002F6C" w:rsidP="00002F6C">
      <w:pPr>
        <w:spacing w:before="120" w:after="120"/>
        <w:ind w:left="720"/>
        <w:contextualSpacing/>
        <w:jc w:val="both"/>
        <w:rPr>
          <w:rFonts w:eastAsiaTheme="minorHAnsi" w:cstheme="minorHAnsi"/>
          <w:sz w:val="24"/>
          <w:szCs w:val="24"/>
        </w:rPr>
      </w:pPr>
    </w:p>
    <w:p w:rsidR="00002F6C" w:rsidRPr="00F84EAF" w:rsidRDefault="00002F6C" w:rsidP="00002F6C">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002F6C" w:rsidRPr="00F84EAF" w:rsidRDefault="00002F6C" w:rsidP="00002F6C">
      <w:pPr>
        <w:spacing w:before="120" w:after="120"/>
        <w:ind w:left="720"/>
        <w:contextualSpacing/>
        <w:jc w:val="both"/>
        <w:rPr>
          <w:rFonts w:cstheme="minorHAnsi"/>
          <w:sz w:val="24"/>
          <w:szCs w:val="24"/>
        </w:rPr>
      </w:pPr>
    </w:p>
    <w:p w:rsidR="00002F6C" w:rsidRPr="00F84EAF" w:rsidRDefault="00002F6C" w:rsidP="00002F6C">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002F6C" w:rsidRPr="00F84EAF" w:rsidRDefault="00002F6C" w:rsidP="00002F6C">
      <w:pPr>
        <w:ind w:left="708"/>
        <w:rPr>
          <w:rFonts w:cstheme="minorHAnsi"/>
          <w:sz w:val="24"/>
          <w:szCs w:val="24"/>
        </w:rPr>
      </w:pPr>
    </w:p>
    <w:p w:rsidR="00002F6C" w:rsidRPr="00F84EAF" w:rsidRDefault="00002F6C" w:rsidP="00002F6C">
      <w:pPr>
        <w:spacing w:before="120" w:after="120"/>
        <w:ind w:left="720"/>
        <w:contextualSpacing/>
        <w:jc w:val="both"/>
        <w:rPr>
          <w:rFonts w:cstheme="minorHAnsi"/>
          <w:sz w:val="24"/>
          <w:szCs w:val="24"/>
        </w:rPr>
      </w:pPr>
    </w:p>
    <w:p w:rsidR="00002F6C" w:rsidRPr="00F84EAF" w:rsidRDefault="00002F6C" w:rsidP="00002F6C">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2F6C" w:rsidRPr="00F84EAF" w:rsidRDefault="00002F6C" w:rsidP="00002F6C">
      <w:pPr>
        <w:rPr>
          <w:rFonts w:asciiTheme="minorHAnsi" w:eastAsiaTheme="minorEastAsia" w:hAnsiTheme="minorHAnsi" w:cstheme="minorBidi"/>
          <w:b/>
          <w:sz w:val="22"/>
          <w:szCs w:val="22"/>
        </w:rPr>
      </w:pPr>
    </w:p>
    <w:p w:rsidR="00002F6C" w:rsidRPr="00F84EAF" w:rsidRDefault="00002F6C" w:rsidP="00002F6C">
      <w:pPr>
        <w:contextualSpacing/>
        <w:rPr>
          <w:rFonts w:asciiTheme="minorHAnsi" w:hAnsiTheme="minorHAnsi" w:cstheme="minorHAnsi"/>
          <w:b/>
          <w:sz w:val="22"/>
          <w:szCs w:val="22"/>
        </w:rPr>
      </w:pPr>
    </w:p>
    <w:p w:rsidR="00002F6C" w:rsidRPr="00F84EAF" w:rsidRDefault="00002F6C" w:rsidP="00002F6C">
      <w:pPr>
        <w:contextualSpacing/>
        <w:rPr>
          <w:rFonts w:asciiTheme="minorHAnsi" w:hAnsiTheme="minorHAnsi" w:cstheme="minorHAnsi"/>
          <w:sz w:val="22"/>
          <w:szCs w:val="22"/>
        </w:rPr>
      </w:pPr>
    </w:p>
    <w:p w:rsidR="00002F6C" w:rsidRPr="00F84EAF" w:rsidRDefault="00002F6C" w:rsidP="00002F6C">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002F6C" w:rsidRPr="00F84EAF" w:rsidRDefault="00002F6C" w:rsidP="00002F6C">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002F6C" w:rsidRPr="00F84EAF" w:rsidRDefault="00002F6C" w:rsidP="00002F6C">
      <w:pPr>
        <w:tabs>
          <w:tab w:val="left" w:pos="6585"/>
        </w:tabs>
        <w:rPr>
          <w:rFonts w:asciiTheme="minorHAnsi" w:eastAsia="Calibri" w:hAnsiTheme="minorHAnsi" w:cstheme="minorHAnsi"/>
          <w:sz w:val="22"/>
          <w:szCs w:val="22"/>
          <w:lang w:eastAsia="en-US"/>
        </w:rPr>
      </w:pPr>
    </w:p>
    <w:p w:rsidR="00330C50" w:rsidRDefault="00330C50">
      <w:bookmarkStart w:id="0" w:name="_GoBack"/>
      <w:bookmarkEnd w:id="0"/>
    </w:p>
    <w:sectPr w:rsidR="00330C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6C"/>
    <w:rsid w:val="00002F6C"/>
    <w:rsid w:val="00330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47024-67F8-4AB5-9CE3-91FB4871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2F6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02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7700v@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www.icsaugo.it" TargetMode="External"/><Relationship Id="rId4" Type="http://schemas.openxmlformats.org/officeDocument/2006/relationships/webSettings" Target="webSettings.xml"/><Relationship Id="rId9" Type="http://schemas.openxmlformats.org/officeDocument/2006/relationships/hyperlink" Target="mailto:paic877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mate1</dc:creator>
  <cp:keywords/>
  <dc:description/>
  <cp:lastModifiedBy>mate1</cp:lastModifiedBy>
  <cp:revision>1</cp:revision>
  <dcterms:created xsi:type="dcterms:W3CDTF">2024-12-08T17:27:00Z</dcterms:created>
  <dcterms:modified xsi:type="dcterms:W3CDTF">2024-12-08T17:28:00Z</dcterms:modified>
</cp:coreProperties>
</file>